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7"/>
        </w:rPr>
      </w:pPr>
    </w:p>
    <w:p>
      <w:pPr>
        <w:pStyle w:val="BodyText"/>
        <w:spacing w:line="20" w:lineRule="exact"/>
        <w:ind w:left="200"/>
        <w:rPr>
          <w:sz w:val="2"/>
        </w:rPr>
      </w:pPr>
      <w:r>
        <w:rPr>
          <w:sz w:val="2"/>
        </w:rPr>
        <w:pict>
          <v:group style="width:482.7pt;height:.8pt;mso-position-horizontal-relative:char;mso-position-vertical-relative:line" coordorigin="0,0" coordsize="9654,16">
            <v:rect style="position:absolute;left:0;top:0;width:9654;height:16" filled="true" fillcolor="#000000" stroked="false">
              <v:fill type="solid"/>
            </v:rect>
          </v:group>
        </w:pict>
      </w:r>
      <w:r>
        <w:rPr>
          <w:sz w:val="2"/>
        </w:rPr>
      </w:r>
    </w:p>
    <w:p>
      <w:pPr>
        <w:spacing w:line="228" w:lineRule="auto" w:before="10"/>
        <w:ind w:left="2461" w:right="2721" w:firstLine="375"/>
        <w:jc w:val="left"/>
        <w:rPr>
          <w:b/>
          <w:sz w:val="22"/>
        </w:rPr>
      </w:pPr>
      <w:r>
        <w:rPr>
          <w:b/>
          <w:sz w:val="22"/>
        </w:rPr>
        <w:t>ANEXO I - FORMULÁRIO DE INSCRIÇÃO EDITAL DE EMPRÉSTIMO DE COMPUTADORES</w:t>
      </w:r>
    </w:p>
    <w:p>
      <w:pPr>
        <w:pStyle w:val="BodyText"/>
        <w:spacing w:before="8"/>
        <w:rPr>
          <w:b/>
          <w:sz w:val="11"/>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48"/>
        <w:gridCol w:w="2882"/>
        <w:gridCol w:w="3032"/>
      </w:tblGrid>
      <w:tr>
        <w:trPr>
          <w:trHeight w:val="460" w:hRule="atLeast"/>
        </w:trPr>
        <w:tc>
          <w:tcPr>
            <w:tcW w:w="6830" w:type="dxa"/>
            <w:gridSpan w:val="2"/>
          </w:tcPr>
          <w:p>
            <w:pPr>
              <w:pStyle w:val="TableParagraph"/>
              <w:spacing w:before="107"/>
              <w:ind w:left="73"/>
              <w:rPr>
                <w:sz w:val="22"/>
              </w:rPr>
            </w:pPr>
            <w:r>
              <w:rPr>
                <w:sz w:val="22"/>
              </w:rPr>
              <w:t>Nome do estudante:</w:t>
            </w:r>
          </w:p>
        </w:tc>
        <w:tc>
          <w:tcPr>
            <w:tcW w:w="3032" w:type="dxa"/>
          </w:tcPr>
          <w:p>
            <w:pPr>
              <w:pStyle w:val="TableParagraph"/>
              <w:spacing w:before="107"/>
              <w:ind w:left="74"/>
              <w:rPr>
                <w:sz w:val="22"/>
              </w:rPr>
            </w:pPr>
            <w:r>
              <w:rPr>
                <w:sz w:val="22"/>
              </w:rPr>
              <w:t>CPF:</w:t>
            </w:r>
          </w:p>
        </w:tc>
      </w:tr>
      <w:tr>
        <w:trPr>
          <w:trHeight w:val="460" w:hRule="atLeast"/>
        </w:trPr>
        <w:tc>
          <w:tcPr>
            <w:tcW w:w="3948" w:type="dxa"/>
          </w:tcPr>
          <w:p>
            <w:pPr>
              <w:pStyle w:val="TableParagraph"/>
              <w:spacing w:before="107"/>
              <w:ind w:left="73"/>
              <w:rPr>
                <w:sz w:val="22"/>
              </w:rPr>
            </w:pPr>
            <w:r>
              <w:rPr>
                <w:sz w:val="22"/>
              </w:rPr>
              <w:t>Curso:</w:t>
            </w:r>
          </w:p>
        </w:tc>
        <w:tc>
          <w:tcPr>
            <w:tcW w:w="2882" w:type="dxa"/>
          </w:tcPr>
          <w:p>
            <w:pPr>
              <w:pStyle w:val="TableParagraph"/>
              <w:spacing w:before="107"/>
              <w:ind w:left="74"/>
              <w:rPr>
                <w:sz w:val="22"/>
              </w:rPr>
            </w:pPr>
            <w:r>
              <w:rPr>
                <w:i/>
                <w:sz w:val="22"/>
              </w:rPr>
              <w:t>Campus</w:t>
            </w:r>
            <w:r>
              <w:rPr>
                <w:sz w:val="22"/>
              </w:rPr>
              <w:t>:</w:t>
            </w:r>
          </w:p>
        </w:tc>
        <w:tc>
          <w:tcPr>
            <w:tcW w:w="3032" w:type="dxa"/>
          </w:tcPr>
          <w:p>
            <w:pPr>
              <w:pStyle w:val="TableParagraph"/>
              <w:spacing w:before="107"/>
              <w:ind w:left="74"/>
              <w:rPr>
                <w:sz w:val="22"/>
              </w:rPr>
            </w:pPr>
            <w:r>
              <w:rPr>
                <w:sz w:val="22"/>
              </w:rPr>
              <w:t>Turma:</w:t>
            </w:r>
          </w:p>
        </w:tc>
      </w:tr>
      <w:tr>
        <w:trPr>
          <w:trHeight w:val="460" w:hRule="atLeast"/>
        </w:trPr>
        <w:tc>
          <w:tcPr>
            <w:tcW w:w="6830" w:type="dxa"/>
            <w:gridSpan w:val="2"/>
          </w:tcPr>
          <w:p>
            <w:pPr>
              <w:pStyle w:val="TableParagraph"/>
              <w:spacing w:before="107"/>
              <w:ind w:left="73"/>
              <w:rPr>
                <w:sz w:val="22"/>
              </w:rPr>
            </w:pPr>
            <w:r>
              <w:rPr>
                <w:sz w:val="22"/>
              </w:rPr>
              <w:t>E-mail:</w:t>
            </w:r>
          </w:p>
        </w:tc>
        <w:tc>
          <w:tcPr>
            <w:tcW w:w="3032" w:type="dxa"/>
          </w:tcPr>
          <w:p>
            <w:pPr>
              <w:pStyle w:val="TableParagraph"/>
              <w:tabs>
                <w:tab w:pos="1320" w:val="left" w:leader="none"/>
              </w:tabs>
              <w:spacing w:before="107"/>
              <w:ind w:left="74"/>
              <w:rPr>
                <w:sz w:val="22"/>
              </w:rPr>
            </w:pPr>
            <w:r>
              <w:rPr>
                <w:sz w:val="22"/>
              </w:rPr>
              <w:t>Telefone:</w:t>
            </w:r>
            <w:r>
              <w:rPr>
                <w:spacing w:val="-3"/>
                <w:sz w:val="22"/>
              </w:rPr>
              <w:t> </w:t>
            </w:r>
            <w:r>
              <w:rPr>
                <w:sz w:val="22"/>
              </w:rPr>
              <w:t>(</w:t>
              <w:tab/>
              <w:t>)</w:t>
            </w:r>
          </w:p>
        </w:tc>
      </w:tr>
      <w:tr>
        <w:trPr>
          <w:trHeight w:val="460" w:hRule="atLeast"/>
        </w:trPr>
        <w:tc>
          <w:tcPr>
            <w:tcW w:w="9862" w:type="dxa"/>
            <w:gridSpan w:val="3"/>
          </w:tcPr>
          <w:p>
            <w:pPr>
              <w:pStyle w:val="TableParagraph"/>
              <w:spacing w:before="107"/>
              <w:ind w:left="73"/>
              <w:rPr>
                <w:sz w:val="22"/>
              </w:rPr>
            </w:pPr>
            <w:r>
              <w:rPr>
                <w:sz w:val="22"/>
              </w:rPr>
              <w:t>Endereço:</w:t>
            </w:r>
          </w:p>
        </w:tc>
      </w:tr>
      <w:tr>
        <w:trPr>
          <w:trHeight w:val="460" w:hRule="atLeast"/>
        </w:trPr>
        <w:tc>
          <w:tcPr>
            <w:tcW w:w="9862" w:type="dxa"/>
            <w:gridSpan w:val="3"/>
          </w:tcPr>
          <w:p>
            <w:pPr>
              <w:pStyle w:val="TableParagraph"/>
              <w:spacing w:before="107"/>
              <w:ind w:left="73"/>
              <w:rPr>
                <w:sz w:val="22"/>
              </w:rPr>
            </w:pPr>
            <w:r>
              <w:rPr>
                <w:sz w:val="22"/>
              </w:rPr>
              <w:t>Cidade:</w:t>
            </w:r>
          </w:p>
        </w:tc>
      </w:tr>
    </w:tbl>
    <w:p>
      <w:pPr>
        <w:pStyle w:val="BodyText"/>
        <w:rPr>
          <w:b/>
          <w:sz w:val="32"/>
        </w:rPr>
      </w:pPr>
    </w:p>
    <w:p>
      <w:pPr>
        <w:pStyle w:val="Heading1"/>
        <w:jc w:val="both"/>
      </w:pPr>
      <w:r>
        <w:rPr/>
        <w:t>Assinale a modalidade de inscrição:</w:t>
      </w:r>
    </w:p>
    <w:p>
      <w:pPr>
        <w:pStyle w:val="BodyText"/>
        <w:spacing w:before="116"/>
        <w:ind w:left="194"/>
        <w:jc w:val="both"/>
      </w:pPr>
      <w:r>
        <w:rPr/>
        <w:t>( ) </w:t>
      </w:r>
      <w:r>
        <w:rPr>
          <w:color w:val="202024"/>
        </w:rPr>
        <w:t>Ter ingressado pela ação afirmativa baixa renda em 2020;</w:t>
      </w:r>
    </w:p>
    <w:p>
      <w:pPr>
        <w:pStyle w:val="BodyText"/>
        <w:spacing w:line="360" w:lineRule="auto" w:before="115"/>
        <w:ind w:left="194" w:right="456"/>
        <w:jc w:val="both"/>
      </w:pPr>
      <w:r>
        <w:rPr/>
        <w:t>( ) </w:t>
      </w:r>
      <w:r>
        <w:rPr>
          <w:color w:val="202024"/>
        </w:rPr>
        <w:t>Ter inscrição deferida em edital do PAE (Programa de Auxílios Estudantis) em 2020, mesmo que esteja em lista de espera;</w:t>
      </w:r>
    </w:p>
    <w:p>
      <w:pPr>
        <w:pStyle w:val="BodyText"/>
        <w:spacing w:line="360" w:lineRule="auto" w:before="1"/>
        <w:ind w:left="194" w:right="452"/>
        <w:jc w:val="both"/>
      </w:pPr>
      <w:r>
        <w:rPr/>
        <w:t>( ) </w:t>
      </w:r>
      <w:r>
        <w:rPr>
          <w:color w:val="202024"/>
        </w:rPr>
        <w:t>Ingressei no IFC pela ação afirmativa baixa renda ou tive inscrição deferida em edital do PAE (Programa de  Auxílios Estudantis) em 2020 (assinalar esta opção mesmo que esteja em lista de espera), mas a minha renda per capita familiar sofreu alteração significativa (desemprego, falecimento de familiar, entre outros) e </w:t>
      </w:r>
      <w:r>
        <w:rPr>
          <w:b/>
          <w:color w:val="202024"/>
        </w:rPr>
        <w:t>portanto, apresentarei autodeclaração de</w:t>
      </w:r>
      <w:r>
        <w:rPr>
          <w:b/>
          <w:color w:val="202024"/>
          <w:spacing w:val="-1"/>
        </w:rPr>
        <w:t> </w:t>
      </w:r>
      <w:r>
        <w:rPr>
          <w:b/>
          <w:color w:val="202024"/>
        </w:rPr>
        <w:t>renda</w:t>
      </w:r>
      <w:r>
        <w:rPr>
          <w:color w:val="202024"/>
        </w:rPr>
        <w:t>;</w:t>
      </w:r>
    </w:p>
    <w:p>
      <w:pPr>
        <w:spacing w:before="1"/>
        <w:ind w:left="194" w:right="0" w:firstLine="0"/>
        <w:jc w:val="both"/>
        <w:rPr>
          <w:b/>
          <w:sz w:val="20"/>
        </w:rPr>
      </w:pPr>
      <w:r>
        <w:rPr>
          <w:sz w:val="20"/>
        </w:rPr>
        <w:t>( ) </w:t>
      </w:r>
      <w:r>
        <w:rPr>
          <w:color w:val="202024"/>
          <w:sz w:val="20"/>
        </w:rPr>
        <w:t>Não me encaixo nas alternativas acima e </w:t>
      </w:r>
      <w:r>
        <w:rPr>
          <w:b/>
          <w:color w:val="202024"/>
          <w:sz w:val="20"/>
        </w:rPr>
        <w:t>apresentarei autodeclaração de renda.</w:t>
      </w:r>
    </w:p>
    <w:p>
      <w:pPr>
        <w:pStyle w:val="BodyText"/>
        <w:rPr>
          <w:b/>
          <w:sz w:val="22"/>
        </w:rPr>
      </w:pPr>
    </w:p>
    <w:p>
      <w:pPr>
        <w:pStyle w:val="BodyText"/>
        <w:rPr>
          <w:b/>
          <w:sz w:val="18"/>
        </w:rPr>
      </w:pPr>
    </w:p>
    <w:p>
      <w:pPr>
        <w:pStyle w:val="BodyText"/>
        <w:spacing w:before="1"/>
        <w:ind w:left="194"/>
        <w:jc w:val="both"/>
      </w:pPr>
      <w:r>
        <w:rPr/>
        <w:t>Dos responsáveis:</w:t>
      </w:r>
    </w:p>
    <w:p>
      <w:pPr>
        <w:pStyle w:val="BodyText"/>
        <w:spacing w:before="6" w:after="1"/>
        <w:rPr>
          <w:sz w:val="10"/>
        </w:rPr>
      </w:pPr>
    </w:p>
    <w:tbl>
      <w:tblPr>
        <w:tblW w:w="0" w:type="auto"/>
        <w:jc w:val="left"/>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68"/>
        <w:gridCol w:w="1066"/>
        <w:gridCol w:w="1907"/>
        <w:gridCol w:w="2027"/>
        <w:gridCol w:w="1802"/>
      </w:tblGrid>
      <w:tr>
        <w:trPr>
          <w:trHeight w:val="670" w:hRule="atLeast"/>
        </w:trPr>
        <w:tc>
          <w:tcPr>
            <w:tcW w:w="3168" w:type="dxa"/>
          </w:tcPr>
          <w:p>
            <w:pPr>
              <w:pStyle w:val="TableParagraph"/>
              <w:spacing w:before="186"/>
              <w:ind w:left="1301" w:right="1318"/>
              <w:jc w:val="center"/>
              <w:rPr>
                <w:sz w:val="20"/>
              </w:rPr>
            </w:pPr>
            <w:r>
              <w:rPr>
                <w:sz w:val="20"/>
              </w:rPr>
              <w:t>Nome</w:t>
            </w:r>
          </w:p>
        </w:tc>
        <w:tc>
          <w:tcPr>
            <w:tcW w:w="1066" w:type="dxa"/>
          </w:tcPr>
          <w:p>
            <w:pPr>
              <w:pStyle w:val="TableParagraph"/>
              <w:spacing w:line="249" w:lineRule="auto" w:before="81"/>
              <w:ind w:left="88" w:right="82" w:firstLine="105"/>
              <w:rPr>
                <w:sz w:val="20"/>
              </w:rPr>
            </w:pPr>
            <w:r>
              <w:rPr>
                <w:sz w:val="20"/>
              </w:rPr>
              <w:t>Grau de parentesco</w:t>
            </w:r>
          </w:p>
        </w:tc>
        <w:tc>
          <w:tcPr>
            <w:tcW w:w="1907" w:type="dxa"/>
          </w:tcPr>
          <w:p>
            <w:pPr>
              <w:pStyle w:val="TableParagraph"/>
              <w:spacing w:before="186"/>
              <w:ind w:left="88"/>
              <w:rPr>
                <w:sz w:val="20"/>
              </w:rPr>
            </w:pPr>
            <w:r>
              <w:rPr>
                <w:sz w:val="20"/>
              </w:rPr>
              <w:t>Telefone(com DDD)</w:t>
            </w:r>
          </w:p>
        </w:tc>
        <w:tc>
          <w:tcPr>
            <w:tcW w:w="2027" w:type="dxa"/>
          </w:tcPr>
          <w:p>
            <w:pPr>
              <w:pStyle w:val="TableParagraph"/>
              <w:spacing w:before="186"/>
              <w:ind w:left="699" w:right="722"/>
              <w:jc w:val="center"/>
              <w:rPr>
                <w:sz w:val="20"/>
              </w:rPr>
            </w:pPr>
            <w:r>
              <w:rPr>
                <w:sz w:val="20"/>
              </w:rPr>
              <w:t>E-mail</w:t>
            </w:r>
          </w:p>
        </w:tc>
        <w:tc>
          <w:tcPr>
            <w:tcW w:w="1802" w:type="dxa"/>
          </w:tcPr>
          <w:p>
            <w:pPr>
              <w:pStyle w:val="TableParagraph"/>
              <w:spacing w:before="186"/>
              <w:ind w:left="684" w:right="701"/>
              <w:jc w:val="center"/>
              <w:rPr>
                <w:sz w:val="20"/>
              </w:rPr>
            </w:pPr>
            <w:r>
              <w:rPr>
                <w:sz w:val="20"/>
              </w:rPr>
              <w:t>CPF</w:t>
            </w:r>
          </w:p>
        </w:tc>
      </w:tr>
      <w:tr>
        <w:trPr>
          <w:trHeight w:val="865" w:hRule="atLeast"/>
        </w:trPr>
        <w:tc>
          <w:tcPr>
            <w:tcW w:w="3168" w:type="dxa"/>
          </w:tcPr>
          <w:p>
            <w:pPr>
              <w:pStyle w:val="TableParagraph"/>
              <w:rPr>
                <w:sz w:val="20"/>
              </w:rPr>
            </w:pPr>
          </w:p>
        </w:tc>
        <w:tc>
          <w:tcPr>
            <w:tcW w:w="1066" w:type="dxa"/>
          </w:tcPr>
          <w:p>
            <w:pPr>
              <w:pStyle w:val="TableParagraph"/>
              <w:rPr>
                <w:sz w:val="20"/>
              </w:rPr>
            </w:pPr>
          </w:p>
        </w:tc>
        <w:tc>
          <w:tcPr>
            <w:tcW w:w="1907" w:type="dxa"/>
          </w:tcPr>
          <w:p>
            <w:pPr>
              <w:pStyle w:val="TableParagraph"/>
              <w:spacing w:before="3"/>
              <w:rPr>
                <w:sz w:val="26"/>
              </w:rPr>
            </w:pPr>
          </w:p>
          <w:p>
            <w:pPr>
              <w:pStyle w:val="TableParagraph"/>
              <w:tabs>
                <w:tab w:pos="436" w:val="left" w:leader="none"/>
              </w:tabs>
              <w:ind w:left="88"/>
              <w:rPr>
                <w:sz w:val="22"/>
              </w:rPr>
            </w:pPr>
            <w:r>
              <w:rPr>
                <w:sz w:val="22"/>
              </w:rPr>
              <w:t>(</w:t>
              <w:tab/>
              <w:t>)</w:t>
            </w:r>
          </w:p>
        </w:tc>
        <w:tc>
          <w:tcPr>
            <w:tcW w:w="2027" w:type="dxa"/>
          </w:tcPr>
          <w:p>
            <w:pPr>
              <w:pStyle w:val="TableParagraph"/>
              <w:rPr>
                <w:sz w:val="20"/>
              </w:rPr>
            </w:pPr>
          </w:p>
        </w:tc>
        <w:tc>
          <w:tcPr>
            <w:tcW w:w="1802" w:type="dxa"/>
          </w:tcPr>
          <w:p>
            <w:pPr>
              <w:pStyle w:val="TableParagraph"/>
              <w:rPr>
                <w:sz w:val="20"/>
              </w:rPr>
            </w:pPr>
          </w:p>
        </w:tc>
      </w:tr>
      <w:tr>
        <w:trPr>
          <w:trHeight w:val="880" w:hRule="atLeast"/>
        </w:trPr>
        <w:tc>
          <w:tcPr>
            <w:tcW w:w="3168" w:type="dxa"/>
          </w:tcPr>
          <w:p>
            <w:pPr>
              <w:pStyle w:val="TableParagraph"/>
              <w:rPr>
                <w:sz w:val="20"/>
              </w:rPr>
            </w:pPr>
          </w:p>
        </w:tc>
        <w:tc>
          <w:tcPr>
            <w:tcW w:w="1066" w:type="dxa"/>
          </w:tcPr>
          <w:p>
            <w:pPr>
              <w:pStyle w:val="TableParagraph"/>
              <w:rPr>
                <w:sz w:val="20"/>
              </w:rPr>
            </w:pPr>
          </w:p>
        </w:tc>
        <w:tc>
          <w:tcPr>
            <w:tcW w:w="1907" w:type="dxa"/>
          </w:tcPr>
          <w:p>
            <w:pPr>
              <w:pStyle w:val="TableParagraph"/>
              <w:spacing w:before="3"/>
              <w:rPr>
                <w:sz w:val="26"/>
              </w:rPr>
            </w:pPr>
          </w:p>
          <w:p>
            <w:pPr>
              <w:pStyle w:val="TableParagraph"/>
              <w:tabs>
                <w:tab w:pos="436" w:val="left" w:leader="none"/>
              </w:tabs>
              <w:ind w:left="88"/>
              <w:rPr>
                <w:sz w:val="22"/>
              </w:rPr>
            </w:pPr>
            <w:r>
              <w:rPr>
                <w:sz w:val="22"/>
              </w:rPr>
              <w:t>(</w:t>
              <w:tab/>
              <w:t>)</w:t>
            </w:r>
          </w:p>
        </w:tc>
        <w:tc>
          <w:tcPr>
            <w:tcW w:w="2027" w:type="dxa"/>
          </w:tcPr>
          <w:p>
            <w:pPr>
              <w:pStyle w:val="TableParagraph"/>
              <w:rPr>
                <w:sz w:val="20"/>
              </w:rPr>
            </w:pPr>
          </w:p>
        </w:tc>
        <w:tc>
          <w:tcPr>
            <w:tcW w:w="1802" w:type="dxa"/>
          </w:tcPr>
          <w:p>
            <w:pPr>
              <w:pStyle w:val="TableParagraph"/>
              <w:rPr>
                <w:sz w:val="20"/>
              </w:rPr>
            </w:pPr>
          </w:p>
        </w:tc>
      </w:tr>
    </w:tbl>
    <w:p>
      <w:pPr>
        <w:spacing w:after="0"/>
        <w:rPr>
          <w:sz w:val="20"/>
        </w:rPr>
        <w:sectPr>
          <w:headerReference w:type="default" r:id="rId5"/>
          <w:footerReference w:type="default" r:id="rId6"/>
          <w:type w:val="continuous"/>
          <w:pgSz w:w="11920" w:h="16860"/>
          <w:pgMar w:header="790" w:footer="2158" w:top="2960" w:bottom="2340" w:left="940" w:right="680"/>
        </w:sectPr>
      </w:pPr>
    </w:p>
    <w:p>
      <w:pPr>
        <w:pStyle w:val="BodyText"/>
        <w:rPr>
          <w:sz w:val="27"/>
        </w:rPr>
      </w:pPr>
    </w:p>
    <w:p>
      <w:pPr>
        <w:pStyle w:val="BodyText"/>
        <w:spacing w:line="20" w:lineRule="exact"/>
        <w:ind w:left="200"/>
        <w:rPr>
          <w:sz w:val="2"/>
        </w:rPr>
      </w:pPr>
      <w:r>
        <w:rPr>
          <w:sz w:val="2"/>
        </w:rPr>
        <w:pict>
          <v:group style="width:482.7pt;height:.8pt;mso-position-horizontal-relative:char;mso-position-vertical-relative:line" coordorigin="0,0" coordsize="9654,16">
            <v:rect style="position:absolute;left:0;top:0;width:9654;height:16" filled="true" fillcolor="#000000" stroked="false">
              <v:fill type="solid"/>
            </v:rect>
          </v:group>
        </w:pict>
      </w:r>
      <w:r>
        <w:rPr>
          <w:sz w:val="2"/>
        </w:rPr>
      </w:r>
    </w:p>
    <w:p>
      <w:pPr>
        <w:pStyle w:val="BodyText"/>
        <w:rPr>
          <w:sz w:val="21"/>
        </w:rPr>
      </w:pPr>
    </w:p>
    <w:p>
      <w:pPr>
        <w:pStyle w:val="Heading1"/>
        <w:spacing w:before="92"/>
      </w:pPr>
      <w:r>
        <w:rPr/>
        <w:t>DECLARO que TODAS informações prestadas são verdadeiras.</w:t>
      </w:r>
    </w:p>
    <w:p>
      <w:pPr>
        <w:pStyle w:val="BodyText"/>
        <w:rPr>
          <w:b/>
          <w:sz w:val="22"/>
        </w:rPr>
      </w:pPr>
    </w:p>
    <w:p>
      <w:pPr>
        <w:pStyle w:val="BodyText"/>
        <w:rPr>
          <w:b/>
          <w:sz w:val="18"/>
        </w:rPr>
      </w:pPr>
    </w:p>
    <w:p>
      <w:pPr>
        <w:pStyle w:val="BodyText"/>
        <w:tabs>
          <w:tab w:pos="5579" w:val="left" w:leader="none"/>
          <w:tab w:pos="6026" w:val="left" w:leader="none"/>
          <w:tab w:pos="7915" w:val="left" w:leader="none"/>
          <w:tab w:pos="8808" w:val="left" w:leader="none"/>
        </w:tabs>
        <w:spacing w:before="1"/>
        <w:ind w:left="194"/>
      </w:pPr>
      <w:r>
        <w:rPr/>
        <w:t>Local</w:t>
      </w:r>
      <w:r>
        <w:rPr>
          <w:spacing w:val="-2"/>
        </w:rPr>
        <w:t> </w:t>
      </w:r>
      <w:r>
        <w:rPr/>
        <w:t>e</w:t>
      </w:r>
      <w:r>
        <w:rPr>
          <w:spacing w:val="-2"/>
        </w:rPr>
        <w:t> </w:t>
      </w:r>
      <w:r>
        <w:rPr/>
        <w:t>data:</w:t>
      </w:r>
      <w:r>
        <w:rPr>
          <w:u w:val="single"/>
        </w:rPr>
        <w:t> </w:t>
        <w:tab/>
      </w:r>
      <w:r>
        <w:rPr/>
        <w:t>,</w:t>
      </w:r>
      <w:r>
        <w:rPr>
          <w:u w:val="single"/>
        </w:rPr>
        <w:t> </w:t>
        <w:tab/>
      </w:r>
      <w:r>
        <w:rPr/>
        <w:t>de</w:t>
      </w:r>
      <w:r>
        <w:rPr>
          <w:u w:val="single"/>
        </w:rPr>
        <w:t> </w:t>
        <w:tab/>
      </w:r>
      <w:r>
        <w:rPr/>
        <w:t>de</w:t>
      </w:r>
      <w:r>
        <w:rPr>
          <w:spacing w:val="49"/>
        </w:rPr>
        <w:t> </w:t>
      </w:r>
      <w:r>
        <w:rPr/>
        <w:t>20</w:t>
      </w:r>
      <w:r>
        <w:rPr>
          <w:u w:val="single"/>
        </w:rPr>
        <w:t> </w:t>
        <w:tab/>
      </w:r>
      <w:r>
        <w:rPr/>
        <w:t>.</w:t>
      </w: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4"/>
        </w:rPr>
      </w:pPr>
      <w:r>
        <w:rPr/>
        <w:pict>
          <v:shape style="position:absolute;margin-left:222.620361pt;margin-top:16.370316pt;width:160.1pt;height:.1pt;mso-position-horizontal-relative:page;mso-position-vertical-relative:paragraph;z-index:-15727616;mso-wrap-distance-left:0;mso-wrap-distance-right:0" coordorigin="4452,327" coordsize="3202,0" path="m4452,327l7654,327e" filled="false" stroked="true" strokeweight=".400236pt" strokecolor="#000000">
            <v:path arrowok="t"/>
            <v:stroke dashstyle="solid"/>
            <w10:wrap type="topAndBottom"/>
          </v:shape>
        </w:pict>
      </w:r>
    </w:p>
    <w:p>
      <w:pPr>
        <w:pStyle w:val="BodyText"/>
        <w:spacing w:before="4"/>
        <w:rPr>
          <w:sz w:val="7"/>
        </w:rPr>
      </w:pPr>
    </w:p>
    <w:p>
      <w:pPr>
        <w:pStyle w:val="BodyText"/>
        <w:spacing w:before="92"/>
        <w:ind w:left="4139" w:right="4209"/>
        <w:jc w:val="center"/>
      </w:pPr>
      <w:r>
        <w:rPr/>
        <w:t>Assinatura do estudante</w:t>
      </w:r>
    </w:p>
    <w:sectPr>
      <w:pgSz w:w="11920" w:h="16860"/>
      <w:pgMar w:header="790" w:footer="2158" w:top="2960" w:bottom="2340" w:left="9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502336">
          <wp:simplePos x="0" y="0"/>
          <wp:positionH relativeFrom="page">
            <wp:posOffset>3546275</wp:posOffset>
          </wp:positionH>
          <wp:positionV relativeFrom="page">
            <wp:posOffset>9352436</wp:posOffset>
          </wp:positionV>
          <wp:extent cx="3307949" cy="40823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3307949" cy="408235"/>
                  </a:xfrm>
                  <a:prstGeom prst="rect">
                    <a:avLst/>
                  </a:prstGeom>
                </pic:spPr>
              </pic:pic>
            </a:graphicData>
          </a:graphic>
        </wp:anchor>
      </w:drawing>
    </w:r>
    <w:r>
      <w:rPr/>
      <w:drawing>
        <wp:anchor distT="0" distB="0" distL="0" distR="0" allowOverlap="1" layoutInCell="1" locked="0" behindDoc="1" simplePos="0" relativeHeight="487502848">
          <wp:simplePos x="0" y="0"/>
          <wp:positionH relativeFrom="page">
            <wp:posOffset>810258</wp:posOffset>
          </wp:positionH>
          <wp:positionV relativeFrom="page">
            <wp:posOffset>9301953</wp:posOffset>
          </wp:positionV>
          <wp:extent cx="1567095" cy="451342"/>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2" cstate="print"/>
                  <a:stretch>
                    <a:fillRect/>
                  </a:stretch>
                </pic:blipFill>
                <pic:spPr>
                  <a:xfrm>
                    <a:off x="0" y="0"/>
                    <a:ext cx="1567095" cy="451342"/>
                  </a:xfrm>
                  <a:prstGeom prst="rect">
                    <a:avLst/>
                  </a:prstGeom>
                </pic:spPr>
              </pic:pic>
            </a:graphicData>
          </a:graphic>
        </wp:anchor>
      </w:drawing>
    </w:r>
    <w:r>
      <w:rPr/>
      <w:pict>
        <v:rect style="position:absolute;margin-left:57.047859pt;margin-top:725.108521pt;width:482.654912pt;height:.75063pt;mso-position-horizontal-relative:page;mso-position-vertical-relative:page;z-index:-15813120" filled="true" fillcolor="#000000" stroked="false">
          <v:fill type="solid"/>
          <w10:wrap type="none"/>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501312">
          <wp:simplePos x="0" y="0"/>
          <wp:positionH relativeFrom="page">
            <wp:posOffset>3431879</wp:posOffset>
          </wp:positionH>
          <wp:positionV relativeFrom="page">
            <wp:posOffset>501707</wp:posOffset>
          </wp:positionV>
          <wp:extent cx="715481" cy="76167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15481" cy="76167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79.585098pt;margin-top:103.051132pt;width:236.2pt;height:46.05pt;mso-position-horizontal-relative:page;mso-position-vertical-relative:page;z-index:-15814656" type="#_x0000_t202" filled="false" stroked="false">
          <v:textbox inset="0,0,0,0">
            <w:txbxContent>
              <w:p>
                <w:pPr>
                  <w:spacing w:line="274" w:lineRule="exact" w:before="0"/>
                  <w:ind w:left="36" w:right="24" w:firstLine="0"/>
                  <w:jc w:val="center"/>
                  <w:rPr>
                    <w:rFonts w:ascii="Cambria" w:hAnsi="Cambria"/>
                    <w:sz w:val="24"/>
                  </w:rPr>
                </w:pPr>
                <w:r>
                  <w:rPr>
                    <w:rFonts w:ascii="Cambria" w:hAnsi="Cambria"/>
                    <w:sz w:val="24"/>
                  </w:rPr>
                  <w:t>Ministério da Educação</w:t>
                </w:r>
              </w:p>
              <w:p>
                <w:pPr>
                  <w:spacing w:line="256" w:lineRule="auto" w:before="4"/>
                  <w:ind w:left="36" w:right="34" w:firstLine="0"/>
                  <w:jc w:val="center"/>
                  <w:rPr>
                    <w:rFonts w:ascii="Cambria" w:hAnsi="Cambria"/>
                    <w:sz w:val="24"/>
                  </w:rPr>
                </w:pPr>
                <w:r>
                  <w:rPr>
                    <w:rFonts w:ascii="Cambria" w:hAnsi="Cambria"/>
                    <w:w w:val="90"/>
                    <w:sz w:val="24"/>
                  </w:rPr>
                  <w:t>Secretaria de Educação Profissional e Tecnológica </w:t>
                </w:r>
                <w:r>
                  <w:rPr>
                    <w:rFonts w:ascii="Cambria" w:hAnsi="Cambria"/>
                    <w:w w:val="95"/>
                    <w:sz w:val="24"/>
                  </w:rPr>
                  <w:t>Instituto Federal Catarinense - </w:t>
                </w:r>
                <w:r>
                  <w:rPr>
                    <w:rFonts w:ascii="Calibri" w:hAnsi="Calibri"/>
                    <w:i/>
                    <w:w w:val="95"/>
                    <w:sz w:val="24"/>
                  </w:rPr>
                  <w:t>Campu</w:t>
                </w:r>
                <w:r>
                  <w:rPr>
                    <w:rFonts w:ascii="Cambria" w:hAnsi="Cambria"/>
                    <w:w w:val="95"/>
                    <w:sz w:val="24"/>
                  </w:rPr>
                  <w:t>s Luzerna</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pt-PT" w:eastAsia="en-US" w:bidi="ar-SA"/>
    </w:rPr>
  </w:style>
  <w:style w:styleId="Heading1" w:type="paragraph">
    <w:name w:val="Heading 1"/>
    <w:basedOn w:val="Normal"/>
    <w:uiPriority w:val="1"/>
    <w:qFormat/>
    <w:pPr>
      <w:ind w:left="194"/>
      <w:outlineLvl w:val="1"/>
    </w:pPr>
    <w:rPr>
      <w:rFonts w:ascii="Times New Roman" w:hAnsi="Times New Roman" w:eastAsia="Times New Roman" w:cs="Times New Roman"/>
      <w:b/>
      <w:bCs/>
      <w:sz w:val="20"/>
      <w:szCs w:val="20"/>
      <w:lang w:val="pt-PT" w:eastAsia="en-US" w:bidi="ar-SA"/>
    </w:rPr>
  </w:style>
  <w:style w:styleId="Title" w:type="paragraph">
    <w:name w:val="Title"/>
    <w:basedOn w:val="Normal"/>
    <w:uiPriority w:val="1"/>
    <w:qFormat/>
    <w:pPr>
      <w:ind w:left="36" w:right="24"/>
      <w:jc w:val="center"/>
    </w:pPr>
    <w:rPr>
      <w:rFonts w:ascii="Cambria" w:hAnsi="Cambria" w:eastAsia="Cambria" w:cs="Cambria"/>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2020-10-09T02:49:16Z</dcterms:created>
  <dcterms:modified xsi:type="dcterms:W3CDTF">2020-10-09T02:49:16Z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2020-10-09T00:00:00Z</vt:filetime>
  </property>
</Properties>
</file>